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D3E" w:rsidRPr="00530461" w:rsidRDefault="005E4D3E" w:rsidP="00DC1900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Приложение 8</w:t>
      </w:r>
    </w:p>
    <w:p w:rsidR="005E4D3E" w:rsidRDefault="005E4D3E" w:rsidP="00DC1900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</w:t>
      </w:r>
      <w:r w:rsidRPr="00530461">
        <w:rPr>
          <w:rFonts w:ascii="Times New Roman" w:hAnsi="Times New Roman"/>
          <w:sz w:val="24"/>
          <w:szCs w:val="24"/>
        </w:rPr>
        <w:t xml:space="preserve">к </w:t>
      </w:r>
      <w:r>
        <w:rPr>
          <w:rFonts w:ascii="Times New Roman" w:hAnsi="Times New Roman"/>
          <w:sz w:val="24"/>
          <w:szCs w:val="24"/>
        </w:rPr>
        <w:t>приказу управления образования</w:t>
      </w:r>
    </w:p>
    <w:p w:rsidR="005E4D3E" w:rsidRDefault="005E4D3E" w:rsidP="004501F5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администрации Княгининского района</w:t>
      </w:r>
    </w:p>
    <w:p w:rsidR="005E4D3E" w:rsidRPr="00530461" w:rsidRDefault="005E4D3E" w:rsidP="00DC1900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от 08.09.2016 №268а</w:t>
      </w:r>
    </w:p>
    <w:p w:rsidR="005E4D3E" w:rsidRDefault="005E4D3E"/>
    <w:p w:rsidR="005E4D3E" w:rsidRDefault="005E4D3E"/>
    <w:p w:rsidR="005E4D3E" w:rsidRDefault="005E4D3E" w:rsidP="00D6112A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:rsidR="005E4D3E" w:rsidRPr="00291411" w:rsidRDefault="005E4D3E" w:rsidP="00D6112A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291411">
        <w:rPr>
          <w:rFonts w:ascii="Times New Roman" w:hAnsi="Times New Roman"/>
          <w:b/>
          <w:sz w:val="26"/>
          <w:szCs w:val="26"/>
        </w:rPr>
        <w:t>ОТЧЕТ О ВЫПОЛНЕНИИ</w:t>
      </w:r>
    </w:p>
    <w:p w:rsidR="005E4D3E" w:rsidRDefault="005E4D3E" w:rsidP="0029141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291411">
        <w:rPr>
          <w:rFonts w:ascii="Times New Roman" w:hAnsi="Times New Roman"/>
          <w:b/>
          <w:sz w:val="26"/>
          <w:szCs w:val="26"/>
        </w:rPr>
        <w:t>МУНИЦИПАЛЬНОГО ЗАДАНИЯ №</w:t>
      </w:r>
      <w:r w:rsidRPr="00291411">
        <w:rPr>
          <w:rFonts w:ascii="Times New Roman" w:hAnsi="Times New Roman"/>
          <w:b/>
          <w:sz w:val="26"/>
          <w:szCs w:val="26"/>
          <w:vertAlign w:val="superscript"/>
        </w:rPr>
        <w:t>1</w:t>
      </w:r>
      <w:r>
        <w:rPr>
          <w:rFonts w:ascii="Times New Roman" w:hAnsi="Times New Roman"/>
          <w:b/>
          <w:sz w:val="26"/>
          <w:szCs w:val="26"/>
        </w:rPr>
        <w:t>________</w:t>
      </w:r>
    </w:p>
    <w:p w:rsidR="005E4D3E" w:rsidRDefault="005E4D3E" w:rsidP="00291411">
      <w:pPr>
        <w:spacing w:after="0"/>
        <w:rPr>
          <w:rFonts w:ascii="Times New Roman" w:hAnsi="Times New Roman"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441"/>
        <w:gridCol w:w="1701"/>
        <w:gridCol w:w="1352"/>
      </w:tblGrid>
      <w:tr w:rsidR="005E4D3E" w:rsidRPr="00275BAF" w:rsidTr="00275BAF">
        <w:tc>
          <w:tcPr>
            <w:tcW w:w="12441" w:type="dxa"/>
            <w:tcBorders>
              <w:top w:val="nil"/>
              <w:left w:val="nil"/>
              <w:bottom w:val="nil"/>
              <w:right w:val="nil"/>
            </w:tcBorders>
          </w:tcPr>
          <w:p w:rsidR="005E4D3E" w:rsidRPr="00275BAF" w:rsidRDefault="005E4D3E" w:rsidP="00275BA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52" w:type="dxa"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75BAF">
              <w:rPr>
                <w:rFonts w:ascii="Times New Roman" w:hAnsi="Times New Roman"/>
                <w:sz w:val="26"/>
                <w:szCs w:val="26"/>
              </w:rPr>
              <w:t>Коды</w:t>
            </w:r>
          </w:p>
        </w:tc>
      </w:tr>
      <w:tr w:rsidR="005E4D3E" w:rsidRPr="00275BAF" w:rsidTr="00275BAF">
        <w:tc>
          <w:tcPr>
            <w:tcW w:w="12441" w:type="dxa"/>
            <w:tcBorders>
              <w:top w:val="nil"/>
              <w:left w:val="nil"/>
              <w:bottom w:val="nil"/>
              <w:right w:val="nil"/>
            </w:tcBorders>
          </w:tcPr>
          <w:p w:rsidR="005E4D3E" w:rsidRPr="00275BAF" w:rsidRDefault="005E4D3E" w:rsidP="00275B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5BAF">
              <w:rPr>
                <w:rFonts w:ascii="Times New Roman" w:hAnsi="Times New Roman"/>
                <w:sz w:val="24"/>
                <w:szCs w:val="24"/>
              </w:rPr>
              <w:t>Наименование муниципального учреждения (обособленного подразделения)_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МБДОУ детский сад № 8 «Калину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ка</w:t>
            </w:r>
            <w:r w:rsidRPr="00275BAF">
              <w:rPr>
                <w:rFonts w:ascii="Times New Roman" w:hAnsi="Times New Roman"/>
                <w:b/>
                <w:sz w:val="24"/>
                <w:szCs w:val="24"/>
              </w:rPr>
              <w:t>»_</w:t>
            </w:r>
          </w:p>
          <w:p w:rsidR="005E4D3E" w:rsidRPr="00275BAF" w:rsidRDefault="005E4D3E" w:rsidP="00275B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BAF">
              <w:rPr>
                <w:rFonts w:ascii="Times New Roman" w:hAnsi="Times New Roman"/>
                <w:sz w:val="24"/>
                <w:szCs w:val="24"/>
              </w:rPr>
              <w:t>___________________________________</w:t>
            </w:r>
            <w:r w:rsidRPr="00275BAF">
              <w:rPr>
                <w:rFonts w:ascii="Times New Roman" w:hAnsi="Times New Roman"/>
                <w:b/>
                <w:sz w:val="24"/>
                <w:szCs w:val="24"/>
              </w:rPr>
              <w:t>дошкольное образование</w:t>
            </w:r>
            <w:r w:rsidRPr="00275BAF">
              <w:rPr>
                <w:rFonts w:ascii="Times New Roman" w:hAnsi="Times New Roman"/>
                <w:sz w:val="24"/>
                <w:szCs w:val="24"/>
              </w:rPr>
              <w:t>_______________________________________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BAF">
              <w:rPr>
                <w:rFonts w:ascii="Times New Roman" w:hAnsi="Times New Roman"/>
                <w:sz w:val="24"/>
                <w:szCs w:val="24"/>
              </w:rPr>
              <w:t>Форма по ОКУД</w:t>
            </w:r>
          </w:p>
        </w:tc>
        <w:tc>
          <w:tcPr>
            <w:tcW w:w="1352" w:type="dxa"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75BAF">
              <w:rPr>
                <w:rFonts w:ascii="Times New Roman" w:hAnsi="Times New Roman"/>
                <w:sz w:val="26"/>
                <w:szCs w:val="26"/>
              </w:rPr>
              <w:t>0506001</w:t>
            </w:r>
          </w:p>
        </w:tc>
      </w:tr>
      <w:tr w:rsidR="005E4D3E" w:rsidRPr="00275BAF" w:rsidTr="00275BAF">
        <w:tc>
          <w:tcPr>
            <w:tcW w:w="12441" w:type="dxa"/>
            <w:tcBorders>
              <w:top w:val="nil"/>
              <w:left w:val="nil"/>
              <w:bottom w:val="nil"/>
              <w:right w:val="nil"/>
            </w:tcBorders>
          </w:tcPr>
          <w:p w:rsidR="005E4D3E" w:rsidRPr="00275BAF" w:rsidRDefault="005E4D3E" w:rsidP="00275B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BAF">
              <w:rPr>
                <w:rFonts w:ascii="Times New Roman" w:hAnsi="Times New Roman"/>
                <w:sz w:val="24"/>
                <w:szCs w:val="24"/>
              </w:rPr>
              <w:t>Виды деятельности муниципального учреждения (обособленного подразделения)</w:t>
            </w:r>
          </w:p>
          <w:p w:rsidR="005E4D3E" w:rsidRPr="00275BAF" w:rsidRDefault="005E4D3E" w:rsidP="00275B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BAF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1352" w:type="dxa"/>
          </w:tcPr>
          <w:p w:rsidR="005E4D3E" w:rsidRPr="00275BAF" w:rsidRDefault="005E4D3E" w:rsidP="00275BA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E4D3E" w:rsidRPr="00275BAF" w:rsidTr="00275BAF">
        <w:tc>
          <w:tcPr>
            <w:tcW w:w="12441" w:type="dxa"/>
            <w:tcBorders>
              <w:top w:val="nil"/>
              <w:left w:val="nil"/>
              <w:bottom w:val="nil"/>
              <w:right w:val="nil"/>
            </w:tcBorders>
          </w:tcPr>
          <w:p w:rsidR="005E4D3E" w:rsidRPr="00275BAF" w:rsidRDefault="005E4D3E" w:rsidP="00275BA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75BAF">
              <w:rPr>
                <w:rFonts w:ascii="Times New Roman" w:hAnsi="Times New Roman"/>
                <w:sz w:val="24"/>
                <w:szCs w:val="24"/>
              </w:rPr>
              <w:t>Вид муниципального учреждения</w:t>
            </w:r>
            <w:r w:rsidRPr="00275BAF">
              <w:rPr>
                <w:rFonts w:ascii="Times New Roman" w:hAnsi="Times New Roman"/>
                <w:sz w:val="26"/>
                <w:szCs w:val="26"/>
              </w:rPr>
              <w:t>_образовательная организация___</w:t>
            </w:r>
            <w:r w:rsidRPr="00275BAF">
              <w:rPr>
                <w:rFonts w:ascii="Times New Roman" w:hAnsi="Times New Roman"/>
                <w:b/>
                <w:sz w:val="26"/>
                <w:szCs w:val="26"/>
              </w:rPr>
              <w:t>дошкольная образовательная организ</w:t>
            </w:r>
            <w:r w:rsidRPr="00275BAF">
              <w:rPr>
                <w:rFonts w:ascii="Times New Roman" w:hAnsi="Times New Roman"/>
                <w:b/>
                <w:sz w:val="26"/>
                <w:szCs w:val="26"/>
              </w:rPr>
              <w:t>а</w:t>
            </w:r>
            <w:r w:rsidRPr="00275BAF">
              <w:rPr>
                <w:rFonts w:ascii="Times New Roman" w:hAnsi="Times New Roman"/>
                <w:b/>
                <w:sz w:val="26"/>
                <w:szCs w:val="26"/>
              </w:rPr>
              <w:t>ция</w:t>
            </w:r>
            <w:r w:rsidRPr="00275BAF">
              <w:rPr>
                <w:rFonts w:ascii="Times New Roman" w:hAnsi="Times New Roman"/>
                <w:sz w:val="26"/>
                <w:szCs w:val="26"/>
              </w:rPr>
              <w:t>__</w:t>
            </w:r>
          </w:p>
          <w:p w:rsidR="005E4D3E" w:rsidRPr="00275BAF" w:rsidRDefault="005E4D3E" w:rsidP="00275B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5BAF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   (указывается вид муниципального учреждения   из базового (отраслевого) перечня)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BAF">
              <w:rPr>
                <w:rFonts w:ascii="Times New Roman" w:hAnsi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1352" w:type="dxa"/>
          </w:tcPr>
          <w:p w:rsidR="005E4D3E" w:rsidRPr="00275BAF" w:rsidRDefault="005E4D3E" w:rsidP="00275BA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E4D3E" w:rsidRPr="00275BAF" w:rsidTr="00275BAF">
        <w:tc>
          <w:tcPr>
            <w:tcW w:w="12441" w:type="dxa"/>
            <w:tcBorders>
              <w:top w:val="nil"/>
              <w:left w:val="nil"/>
              <w:bottom w:val="nil"/>
              <w:right w:val="nil"/>
            </w:tcBorders>
          </w:tcPr>
          <w:p w:rsidR="005E4D3E" w:rsidRPr="00275BAF" w:rsidRDefault="005E4D3E" w:rsidP="00275BA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BAF">
              <w:rPr>
                <w:rFonts w:ascii="Times New Roman" w:hAnsi="Times New Roman"/>
                <w:sz w:val="24"/>
                <w:szCs w:val="24"/>
              </w:rPr>
              <w:t>По ОКВЭД</w:t>
            </w:r>
          </w:p>
        </w:tc>
        <w:tc>
          <w:tcPr>
            <w:tcW w:w="1352" w:type="dxa"/>
          </w:tcPr>
          <w:p w:rsidR="005E4D3E" w:rsidRPr="00275BAF" w:rsidRDefault="005E4D3E" w:rsidP="00275BA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E4D3E" w:rsidRPr="00275BAF" w:rsidTr="00275BAF">
        <w:tc>
          <w:tcPr>
            <w:tcW w:w="12441" w:type="dxa"/>
            <w:tcBorders>
              <w:top w:val="nil"/>
              <w:left w:val="nil"/>
              <w:bottom w:val="nil"/>
              <w:right w:val="nil"/>
            </w:tcBorders>
          </w:tcPr>
          <w:p w:rsidR="005E4D3E" w:rsidRPr="00275BAF" w:rsidRDefault="005E4D3E" w:rsidP="00275BA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75BAF">
              <w:rPr>
                <w:rFonts w:ascii="Times New Roman" w:hAnsi="Times New Roman"/>
                <w:sz w:val="24"/>
                <w:szCs w:val="24"/>
              </w:rPr>
              <w:t>Периодичность</w:t>
            </w:r>
            <w:r w:rsidRPr="00275BAF">
              <w:rPr>
                <w:rFonts w:ascii="Times New Roman" w:hAnsi="Times New Roman"/>
                <w:sz w:val="26"/>
                <w:szCs w:val="26"/>
              </w:rPr>
              <w:t>_____________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за </w:t>
            </w:r>
            <w:r w:rsidRPr="00275BAF">
              <w:rPr>
                <w:rFonts w:ascii="Times New Roman" w:hAnsi="Times New Roman"/>
                <w:b/>
                <w:sz w:val="26"/>
                <w:szCs w:val="26"/>
              </w:rPr>
              <w:t xml:space="preserve"> 2017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</w:t>
            </w:r>
            <w:r w:rsidRPr="00275BAF">
              <w:rPr>
                <w:rFonts w:ascii="Times New Roman" w:hAnsi="Times New Roman"/>
                <w:b/>
                <w:sz w:val="26"/>
                <w:szCs w:val="26"/>
              </w:rPr>
              <w:t>г.___________________________________________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BAF">
              <w:rPr>
                <w:rFonts w:ascii="Times New Roman" w:hAnsi="Times New Roman"/>
                <w:sz w:val="24"/>
                <w:szCs w:val="24"/>
              </w:rPr>
              <w:t>По ОКВЭД</w:t>
            </w:r>
          </w:p>
        </w:tc>
        <w:tc>
          <w:tcPr>
            <w:tcW w:w="1352" w:type="dxa"/>
          </w:tcPr>
          <w:p w:rsidR="005E4D3E" w:rsidRPr="00275BAF" w:rsidRDefault="005E4D3E" w:rsidP="00275BA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E4D3E" w:rsidRPr="00275BAF" w:rsidTr="00275BAF">
        <w:tc>
          <w:tcPr>
            <w:tcW w:w="12441" w:type="dxa"/>
            <w:tcBorders>
              <w:top w:val="nil"/>
              <w:left w:val="nil"/>
              <w:bottom w:val="nil"/>
              <w:right w:val="nil"/>
            </w:tcBorders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5BAF">
              <w:rPr>
                <w:rFonts w:ascii="Times New Roman" w:hAnsi="Times New Roman"/>
                <w:sz w:val="20"/>
                <w:szCs w:val="20"/>
              </w:rPr>
              <w:t xml:space="preserve">(указывается в соответствии с периодичностью представления отчета о выполнении муниципального задания, </w:t>
            </w:r>
          </w:p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5BAF">
              <w:rPr>
                <w:rFonts w:ascii="Times New Roman" w:hAnsi="Times New Roman"/>
                <w:sz w:val="20"/>
                <w:szCs w:val="20"/>
              </w:rPr>
              <w:t>установленной в муниципальном задании)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5E4D3E" w:rsidRPr="00275BAF" w:rsidRDefault="005E4D3E" w:rsidP="00275B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BA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75BAF">
              <w:rPr>
                <w:rFonts w:ascii="Times New Roman" w:hAnsi="Times New Roman"/>
                <w:sz w:val="24"/>
                <w:szCs w:val="24"/>
              </w:rPr>
              <w:t>По ОКВЭД</w:t>
            </w:r>
          </w:p>
        </w:tc>
        <w:tc>
          <w:tcPr>
            <w:tcW w:w="1352" w:type="dxa"/>
          </w:tcPr>
          <w:p w:rsidR="005E4D3E" w:rsidRPr="00275BAF" w:rsidRDefault="005E4D3E" w:rsidP="00275BA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5E4D3E" w:rsidRDefault="005E4D3E" w:rsidP="00291411">
      <w:pPr>
        <w:spacing w:after="0"/>
        <w:rPr>
          <w:rFonts w:ascii="Times New Roman" w:hAnsi="Times New Roman"/>
          <w:sz w:val="24"/>
          <w:szCs w:val="24"/>
        </w:rPr>
      </w:pPr>
    </w:p>
    <w:p w:rsidR="005E4D3E" w:rsidRDefault="005E4D3E" w:rsidP="00291411">
      <w:pPr>
        <w:spacing w:after="0"/>
        <w:rPr>
          <w:rFonts w:ascii="Times New Roman" w:hAnsi="Times New Roman"/>
          <w:sz w:val="24"/>
          <w:szCs w:val="24"/>
        </w:rPr>
      </w:pPr>
    </w:p>
    <w:p w:rsidR="005E4D3E" w:rsidRDefault="005E4D3E" w:rsidP="008E76CB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5E4D3E" w:rsidRDefault="005E4D3E" w:rsidP="008E76CB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5E4D3E" w:rsidRDefault="005E4D3E" w:rsidP="008E76CB">
      <w:pPr>
        <w:spacing w:after="0"/>
        <w:jc w:val="center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>Часть 1. Сведения об оказываемых муниципальных услугах</w:t>
      </w:r>
      <w:r w:rsidRPr="008E76CB">
        <w:rPr>
          <w:rFonts w:ascii="Times New Roman" w:hAnsi="Times New Roman"/>
          <w:sz w:val="24"/>
          <w:szCs w:val="24"/>
          <w:vertAlign w:val="superscript"/>
        </w:rPr>
        <w:t>2</w:t>
      </w:r>
    </w:p>
    <w:p w:rsidR="005E4D3E" w:rsidRDefault="005E4D3E" w:rsidP="008E76CB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5E4D3E" w:rsidRDefault="005E4D3E" w:rsidP="008E76CB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__</w:t>
      </w:r>
      <w:r w:rsidRPr="00702B94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____</w:t>
      </w:r>
    </w:p>
    <w:p w:rsidR="005E4D3E" w:rsidRDefault="005E4D3E" w:rsidP="008E76CB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732"/>
        <w:gridCol w:w="2268"/>
        <w:gridCol w:w="1494"/>
      </w:tblGrid>
      <w:tr w:rsidR="005E4D3E" w:rsidRPr="00275BAF" w:rsidTr="00275BAF">
        <w:tc>
          <w:tcPr>
            <w:tcW w:w="11732" w:type="dxa"/>
            <w:tcBorders>
              <w:top w:val="nil"/>
              <w:left w:val="nil"/>
              <w:bottom w:val="nil"/>
              <w:right w:val="nil"/>
            </w:tcBorders>
          </w:tcPr>
          <w:p w:rsidR="005E4D3E" w:rsidRPr="00275BAF" w:rsidRDefault="005E4D3E" w:rsidP="00275BA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75BAF">
              <w:rPr>
                <w:rFonts w:ascii="Times New Roman" w:hAnsi="Times New Roman"/>
                <w:sz w:val="24"/>
                <w:szCs w:val="24"/>
              </w:rPr>
              <w:t>1. Наименование муниципальной услуги _</w:t>
            </w:r>
            <w:r w:rsidRPr="00275BAF">
              <w:rPr>
                <w:rFonts w:ascii="Times New Roman" w:hAnsi="Times New Roman"/>
                <w:b/>
                <w:sz w:val="24"/>
                <w:szCs w:val="24"/>
              </w:rPr>
              <w:t>реализация основных общеобразовательных программ дошк</w:t>
            </w:r>
            <w:r w:rsidRPr="00275BAF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275BAF">
              <w:rPr>
                <w:rFonts w:ascii="Times New Roman" w:hAnsi="Times New Roman"/>
                <w:b/>
                <w:sz w:val="24"/>
                <w:szCs w:val="24"/>
              </w:rPr>
              <w:t>льного образования</w:t>
            </w:r>
          </w:p>
          <w:p w:rsidR="005E4D3E" w:rsidRPr="00275BAF" w:rsidRDefault="005E4D3E" w:rsidP="00275B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BAF">
              <w:rPr>
                <w:rFonts w:ascii="Times New Roman" w:hAnsi="Times New Roman"/>
                <w:sz w:val="24"/>
                <w:szCs w:val="24"/>
              </w:rPr>
              <w:t>2. Категории потребителей муниципальной услуги _</w:t>
            </w:r>
            <w:r w:rsidRPr="00275BAF">
              <w:rPr>
                <w:rFonts w:ascii="Times New Roman" w:hAnsi="Times New Roman"/>
                <w:b/>
                <w:sz w:val="24"/>
                <w:szCs w:val="24"/>
              </w:rPr>
              <w:t>Физические лица от 2 мес. до 8 лет.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BAF">
              <w:rPr>
                <w:rFonts w:ascii="Times New Roman" w:hAnsi="Times New Roman"/>
                <w:sz w:val="24"/>
                <w:szCs w:val="24"/>
              </w:rPr>
              <w:t>Уникальный номер по базовому (о</w:t>
            </w:r>
            <w:r w:rsidRPr="00275BAF">
              <w:rPr>
                <w:rFonts w:ascii="Times New Roman" w:hAnsi="Times New Roman"/>
                <w:sz w:val="24"/>
                <w:szCs w:val="24"/>
              </w:rPr>
              <w:t>т</w:t>
            </w:r>
            <w:r w:rsidRPr="00275BAF">
              <w:rPr>
                <w:rFonts w:ascii="Times New Roman" w:hAnsi="Times New Roman"/>
                <w:sz w:val="24"/>
                <w:szCs w:val="24"/>
              </w:rPr>
              <w:t>раслевому) пере</w:t>
            </w:r>
            <w:r w:rsidRPr="00275BAF">
              <w:rPr>
                <w:rFonts w:ascii="Times New Roman" w:hAnsi="Times New Roman"/>
                <w:sz w:val="24"/>
                <w:szCs w:val="24"/>
              </w:rPr>
              <w:t>ч</w:t>
            </w:r>
            <w:r w:rsidRPr="00275BAF">
              <w:rPr>
                <w:rFonts w:ascii="Times New Roman" w:hAnsi="Times New Roman"/>
                <w:sz w:val="24"/>
                <w:szCs w:val="24"/>
              </w:rPr>
              <w:t>ню</w:t>
            </w:r>
          </w:p>
        </w:tc>
        <w:tc>
          <w:tcPr>
            <w:tcW w:w="1494" w:type="dxa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E4D3E" w:rsidRDefault="005E4D3E" w:rsidP="00485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Сведения о фактическом достижении показателей, характеризующих объем и (или) качество муниципальной услуги:</w:t>
      </w:r>
    </w:p>
    <w:p w:rsidR="005E4D3E" w:rsidRDefault="005E4D3E" w:rsidP="00485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 Сведения о фактическом достижении показателей, характеризующих качество муниципальной услуги:</w:t>
      </w:r>
    </w:p>
    <w:p w:rsidR="005E4D3E" w:rsidRDefault="005E4D3E" w:rsidP="0048502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384"/>
        <w:gridCol w:w="992"/>
        <w:gridCol w:w="993"/>
        <w:gridCol w:w="992"/>
        <w:gridCol w:w="992"/>
        <w:gridCol w:w="992"/>
        <w:gridCol w:w="1134"/>
        <w:gridCol w:w="993"/>
        <w:gridCol w:w="708"/>
        <w:gridCol w:w="1276"/>
        <w:gridCol w:w="1134"/>
        <w:gridCol w:w="1418"/>
        <w:gridCol w:w="1417"/>
        <w:gridCol w:w="1069"/>
      </w:tblGrid>
      <w:tr w:rsidR="005E4D3E" w:rsidRPr="00275BAF" w:rsidTr="00275BAF">
        <w:trPr>
          <w:trHeight w:val="200"/>
        </w:trPr>
        <w:tc>
          <w:tcPr>
            <w:tcW w:w="1384" w:type="dxa"/>
            <w:vMerge w:val="restart"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5BAF">
              <w:rPr>
                <w:rFonts w:ascii="Times New Roman" w:hAnsi="Times New Roman"/>
                <w:sz w:val="20"/>
                <w:szCs w:val="20"/>
              </w:rPr>
              <w:t>Уникальный номер реес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т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ровой записи</w:t>
            </w:r>
          </w:p>
        </w:tc>
        <w:tc>
          <w:tcPr>
            <w:tcW w:w="2977" w:type="dxa"/>
            <w:gridSpan w:val="3"/>
            <w:vMerge w:val="restart"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5BAF">
              <w:rPr>
                <w:rFonts w:ascii="Times New Roman" w:hAnsi="Times New Roman"/>
                <w:sz w:val="20"/>
                <w:szCs w:val="20"/>
              </w:rPr>
              <w:t>Показатель характеризующий содержание муниципальной услуги</w:t>
            </w:r>
          </w:p>
        </w:tc>
        <w:tc>
          <w:tcPr>
            <w:tcW w:w="1984" w:type="dxa"/>
            <w:gridSpan w:val="2"/>
            <w:vMerge w:val="restart"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5BAF">
              <w:rPr>
                <w:rFonts w:ascii="Times New Roman" w:hAnsi="Times New Roman"/>
                <w:sz w:val="20"/>
                <w:szCs w:val="20"/>
              </w:rPr>
              <w:t>Показатель, хара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к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теризующий усл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о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вия (формы) оказ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а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ния муниципальной услуги</w:t>
            </w:r>
          </w:p>
        </w:tc>
        <w:tc>
          <w:tcPr>
            <w:tcW w:w="9149" w:type="dxa"/>
            <w:gridSpan w:val="8"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5BAF">
              <w:rPr>
                <w:rFonts w:ascii="Times New Roman" w:hAnsi="Times New Roman"/>
                <w:sz w:val="20"/>
                <w:szCs w:val="20"/>
              </w:rPr>
              <w:t>Показатель качества муниципальной услуги</w:t>
            </w:r>
          </w:p>
        </w:tc>
      </w:tr>
      <w:tr w:rsidR="005E4D3E" w:rsidRPr="00275BAF" w:rsidTr="00275BAF">
        <w:trPr>
          <w:trHeight w:val="705"/>
        </w:trPr>
        <w:tc>
          <w:tcPr>
            <w:tcW w:w="1384" w:type="dxa"/>
            <w:vMerge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3"/>
            <w:vMerge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5BAF">
              <w:rPr>
                <w:rFonts w:ascii="Times New Roman" w:hAnsi="Times New Roman"/>
                <w:sz w:val="20"/>
                <w:szCs w:val="20"/>
              </w:rPr>
              <w:t>Наимен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о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вание п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о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казателя</w:t>
            </w:r>
          </w:p>
        </w:tc>
        <w:tc>
          <w:tcPr>
            <w:tcW w:w="1701" w:type="dxa"/>
            <w:gridSpan w:val="2"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5BAF">
              <w:rPr>
                <w:rFonts w:ascii="Times New Roman" w:hAnsi="Times New Roman"/>
                <w:sz w:val="20"/>
                <w:szCs w:val="20"/>
              </w:rPr>
              <w:t>единица измер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е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ния по ОКЕИ</w:t>
            </w:r>
          </w:p>
        </w:tc>
        <w:tc>
          <w:tcPr>
            <w:tcW w:w="1276" w:type="dxa"/>
            <w:vMerge w:val="restart"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5BAF">
              <w:rPr>
                <w:rFonts w:ascii="Times New Roman" w:hAnsi="Times New Roman"/>
                <w:sz w:val="20"/>
                <w:szCs w:val="20"/>
              </w:rPr>
              <w:t>утверждено в муниц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и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пальном задании на год</w:t>
            </w:r>
          </w:p>
        </w:tc>
        <w:tc>
          <w:tcPr>
            <w:tcW w:w="1134" w:type="dxa"/>
            <w:vMerge w:val="restart"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5BAF">
              <w:rPr>
                <w:rFonts w:ascii="Times New Roman" w:hAnsi="Times New Roman"/>
                <w:sz w:val="20"/>
                <w:szCs w:val="20"/>
              </w:rPr>
              <w:t>исполнено на отче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т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ную дату</w:t>
            </w:r>
          </w:p>
        </w:tc>
        <w:tc>
          <w:tcPr>
            <w:tcW w:w="1418" w:type="dxa"/>
            <w:vMerge w:val="restart"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5BAF">
              <w:rPr>
                <w:rFonts w:ascii="Times New Roman" w:hAnsi="Times New Roman"/>
                <w:sz w:val="20"/>
                <w:szCs w:val="20"/>
              </w:rPr>
              <w:t>допустимое  (возможное отклонение)</w:t>
            </w:r>
          </w:p>
        </w:tc>
        <w:tc>
          <w:tcPr>
            <w:tcW w:w="1417" w:type="dxa"/>
            <w:vMerge w:val="restart"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5BAF">
              <w:rPr>
                <w:rFonts w:ascii="Times New Roman" w:hAnsi="Times New Roman"/>
                <w:sz w:val="20"/>
                <w:szCs w:val="20"/>
              </w:rPr>
              <w:t>отклонение, превыша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ю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щее допуст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и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мое (возмо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ж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ное )значение</w:t>
            </w:r>
          </w:p>
        </w:tc>
        <w:tc>
          <w:tcPr>
            <w:tcW w:w="1069" w:type="dxa"/>
            <w:vMerge w:val="restart"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5BAF">
              <w:rPr>
                <w:rFonts w:ascii="Times New Roman" w:hAnsi="Times New Roman"/>
                <w:sz w:val="20"/>
                <w:szCs w:val="20"/>
              </w:rPr>
              <w:t>причина отклон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е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ния</w:t>
            </w:r>
          </w:p>
        </w:tc>
      </w:tr>
      <w:tr w:rsidR="005E4D3E" w:rsidRPr="00275BAF" w:rsidTr="00275BAF">
        <w:trPr>
          <w:trHeight w:val="360"/>
        </w:trPr>
        <w:tc>
          <w:tcPr>
            <w:tcW w:w="1384" w:type="dxa"/>
            <w:vMerge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5BAF">
              <w:rPr>
                <w:rFonts w:ascii="Times New Roman" w:hAnsi="Times New Roman"/>
                <w:sz w:val="20"/>
                <w:szCs w:val="20"/>
              </w:rPr>
              <w:t>Образ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о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вател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ь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ная пр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о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грамма (наим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е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нование показ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а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теля)</w:t>
            </w:r>
          </w:p>
        </w:tc>
        <w:tc>
          <w:tcPr>
            <w:tcW w:w="993" w:type="dxa"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5BAF">
              <w:rPr>
                <w:rFonts w:ascii="Times New Roman" w:hAnsi="Times New Roman"/>
                <w:sz w:val="20"/>
                <w:szCs w:val="20"/>
              </w:rPr>
              <w:t>Ста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н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дарт (наим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е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нование показ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а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теля</w:t>
            </w:r>
          </w:p>
        </w:tc>
        <w:tc>
          <w:tcPr>
            <w:tcW w:w="992" w:type="dxa"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5BAF">
              <w:rPr>
                <w:rFonts w:ascii="Times New Roman" w:hAnsi="Times New Roman"/>
                <w:sz w:val="20"/>
                <w:szCs w:val="20"/>
              </w:rPr>
              <w:t>Форма</w:t>
            </w:r>
          </w:p>
        </w:tc>
        <w:tc>
          <w:tcPr>
            <w:tcW w:w="992" w:type="dxa"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5BAF">
              <w:rPr>
                <w:rFonts w:ascii="Times New Roman" w:hAnsi="Times New Roman"/>
                <w:sz w:val="20"/>
                <w:szCs w:val="20"/>
              </w:rPr>
              <w:t>наим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е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нование</w:t>
            </w:r>
          </w:p>
        </w:tc>
        <w:tc>
          <w:tcPr>
            <w:tcW w:w="708" w:type="dxa"/>
            <w:vMerge w:val="restart"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5BAF">
              <w:rPr>
                <w:rFonts w:ascii="Times New Roman" w:hAnsi="Times New Roman"/>
                <w:sz w:val="20"/>
                <w:szCs w:val="20"/>
              </w:rPr>
              <w:t>код</w:t>
            </w:r>
          </w:p>
        </w:tc>
        <w:tc>
          <w:tcPr>
            <w:tcW w:w="1276" w:type="dxa"/>
            <w:vMerge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vMerge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4D3E" w:rsidRPr="00275BAF" w:rsidTr="00275BAF">
        <w:trPr>
          <w:trHeight w:val="562"/>
        </w:trPr>
        <w:tc>
          <w:tcPr>
            <w:tcW w:w="1384" w:type="dxa"/>
            <w:vMerge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5BAF">
              <w:rPr>
                <w:rFonts w:ascii="Times New Roman" w:hAnsi="Times New Roman"/>
                <w:sz w:val="20"/>
                <w:szCs w:val="20"/>
              </w:rPr>
              <w:t>(наим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е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нование</w:t>
            </w:r>
          </w:p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5BAF">
              <w:rPr>
                <w:rFonts w:ascii="Times New Roman" w:hAnsi="Times New Roman"/>
                <w:sz w:val="20"/>
                <w:szCs w:val="20"/>
              </w:rPr>
              <w:t>показ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а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теля)</w:t>
            </w:r>
          </w:p>
        </w:tc>
        <w:tc>
          <w:tcPr>
            <w:tcW w:w="993" w:type="dxa"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5BAF">
              <w:rPr>
                <w:rFonts w:ascii="Times New Roman" w:hAnsi="Times New Roman"/>
                <w:sz w:val="20"/>
                <w:szCs w:val="20"/>
              </w:rPr>
              <w:t>(наим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е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нование</w:t>
            </w:r>
          </w:p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5BAF">
              <w:rPr>
                <w:rFonts w:ascii="Times New Roman" w:hAnsi="Times New Roman"/>
                <w:sz w:val="20"/>
                <w:szCs w:val="20"/>
              </w:rPr>
              <w:t>показ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а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теля)</w:t>
            </w:r>
          </w:p>
        </w:tc>
        <w:tc>
          <w:tcPr>
            <w:tcW w:w="992" w:type="dxa"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5BAF">
              <w:rPr>
                <w:rFonts w:ascii="Times New Roman" w:hAnsi="Times New Roman"/>
                <w:sz w:val="20"/>
                <w:szCs w:val="20"/>
              </w:rPr>
              <w:t>(наим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е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нование</w:t>
            </w:r>
          </w:p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5BAF">
              <w:rPr>
                <w:rFonts w:ascii="Times New Roman" w:hAnsi="Times New Roman"/>
                <w:sz w:val="20"/>
                <w:szCs w:val="20"/>
              </w:rPr>
              <w:t>показ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а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теля)</w:t>
            </w:r>
          </w:p>
        </w:tc>
        <w:tc>
          <w:tcPr>
            <w:tcW w:w="992" w:type="dxa"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5BAF">
              <w:rPr>
                <w:rFonts w:ascii="Times New Roman" w:hAnsi="Times New Roman"/>
                <w:sz w:val="20"/>
                <w:szCs w:val="20"/>
              </w:rPr>
              <w:t>(наим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е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нование</w:t>
            </w:r>
          </w:p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5BAF">
              <w:rPr>
                <w:rFonts w:ascii="Times New Roman" w:hAnsi="Times New Roman"/>
                <w:sz w:val="20"/>
                <w:szCs w:val="20"/>
              </w:rPr>
              <w:t>показ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а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теля)</w:t>
            </w:r>
          </w:p>
        </w:tc>
        <w:tc>
          <w:tcPr>
            <w:tcW w:w="992" w:type="dxa"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5BAF">
              <w:rPr>
                <w:rFonts w:ascii="Times New Roman" w:hAnsi="Times New Roman"/>
                <w:sz w:val="20"/>
                <w:szCs w:val="20"/>
              </w:rPr>
              <w:t>(наим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е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нование</w:t>
            </w:r>
          </w:p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5BAF">
              <w:rPr>
                <w:rFonts w:ascii="Times New Roman" w:hAnsi="Times New Roman"/>
                <w:sz w:val="20"/>
                <w:szCs w:val="20"/>
              </w:rPr>
              <w:t>показ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а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теля)</w:t>
            </w:r>
          </w:p>
        </w:tc>
        <w:tc>
          <w:tcPr>
            <w:tcW w:w="1134" w:type="dxa"/>
            <w:vMerge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vMerge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4D3E" w:rsidRPr="00275BAF" w:rsidTr="00275BAF">
        <w:tc>
          <w:tcPr>
            <w:tcW w:w="1384" w:type="dxa"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5BA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5BA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5BA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5BA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5BA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5BA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5BA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993" w:type="dxa"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5BAF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5BAF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5BA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5BA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5BA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5BA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069" w:type="dxa"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5BA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</w:tr>
      <w:tr w:rsidR="005E4D3E" w:rsidRPr="00275BAF" w:rsidTr="00275BAF">
        <w:trPr>
          <w:trHeight w:val="105"/>
        </w:trPr>
        <w:tc>
          <w:tcPr>
            <w:tcW w:w="1384" w:type="dxa"/>
            <w:vMerge w:val="restart"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5BAF">
              <w:rPr>
                <w:rFonts w:ascii="Times New Roman" w:hAnsi="Times New Roman"/>
                <w:sz w:val="20"/>
                <w:szCs w:val="20"/>
              </w:rPr>
              <w:t>11001000100100001002100</w:t>
            </w:r>
          </w:p>
        </w:tc>
        <w:tc>
          <w:tcPr>
            <w:tcW w:w="992" w:type="dxa"/>
            <w:vMerge w:val="restart"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75BAF">
              <w:rPr>
                <w:rFonts w:ascii="Times New Roman" w:hAnsi="Times New Roman"/>
                <w:b/>
                <w:sz w:val="20"/>
                <w:szCs w:val="20"/>
              </w:rPr>
              <w:t>Образ</w:t>
            </w:r>
            <w:r w:rsidRPr="00275BAF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275BAF">
              <w:rPr>
                <w:rFonts w:ascii="Times New Roman" w:hAnsi="Times New Roman"/>
                <w:b/>
                <w:sz w:val="20"/>
                <w:szCs w:val="20"/>
              </w:rPr>
              <w:t>вател</w:t>
            </w:r>
            <w:r w:rsidRPr="00275BAF">
              <w:rPr>
                <w:rFonts w:ascii="Times New Roman" w:hAnsi="Times New Roman"/>
                <w:b/>
                <w:sz w:val="20"/>
                <w:szCs w:val="20"/>
              </w:rPr>
              <w:t>ь</w:t>
            </w:r>
            <w:r w:rsidRPr="00275BAF">
              <w:rPr>
                <w:rFonts w:ascii="Times New Roman" w:hAnsi="Times New Roman"/>
                <w:b/>
                <w:sz w:val="20"/>
                <w:szCs w:val="20"/>
              </w:rPr>
              <w:t>ная пр</w:t>
            </w:r>
            <w:r w:rsidRPr="00275BAF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275BAF">
              <w:rPr>
                <w:rFonts w:ascii="Times New Roman" w:hAnsi="Times New Roman"/>
                <w:b/>
                <w:sz w:val="20"/>
                <w:szCs w:val="20"/>
              </w:rPr>
              <w:t>грамма дошк</w:t>
            </w:r>
            <w:r w:rsidRPr="00275BAF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275BAF">
              <w:rPr>
                <w:rFonts w:ascii="Times New Roman" w:hAnsi="Times New Roman"/>
                <w:b/>
                <w:sz w:val="20"/>
                <w:szCs w:val="20"/>
              </w:rPr>
              <w:t>льного образ</w:t>
            </w:r>
            <w:r w:rsidRPr="00275BAF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275BAF">
              <w:rPr>
                <w:rFonts w:ascii="Times New Roman" w:hAnsi="Times New Roman"/>
                <w:b/>
                <w:sz w:val="20"/>
                <w:szCs w:val="20"/>
              </w:rPr>
              <w:t>вания</w:t>
            </w:r>
          </w:p>
        </w:tc>
        <w:tc>
          <w:tcPr>
            <w:tcW w:w="993" w:type="dxa"/>
            <w:vMerge w:val="restart"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75BAF">
              <w:rPr>
                <w:rFonts w:ascii="Times New Roman" w:hAnsi="Times New Roman"/>
                <w:b/>
                <w:sz w:val="20"/>
                <w:szCs w:val="20"/>
              </w:rPr>
              <w:t>Фед</w:t>
            </w:r>
            <w:r w:rsidRPr="00275BAF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275BAF">
              <w:rPr>
                <w:rFonts w:ascii="Times New Roman" w:hAnsi="Times New Roman"/>
                <w:b/>
                <w:sz w:val="20"/>
                <w:szCs w:val="20"/>
              </w:rPr>
              <w:t>рал</w:t>
            </w:r>
            <w:r w:rsidRPr="00275BAF">
              <w:rPr>
                <w:rFonts w:ascii="Times New Roman" w:hAnsi="Times New Roman"/>
                <w:b/>
                <w:sz w:val="20"/>
                <w:szCs w:val="20"/>
              </w:rPr>
              <w:t>ь</w:t>
            </w:r>
            <w:r w:rsidRPr="00275BAF">
              <w:rPr>
                <w:rFonts w:ascii="Times New Roman" w:hAnsi="Times New Roman"/>
                <w:b/>
                <w:sz w:val="20"/>
                <w:szCs w:val="20"/>
              </w:rPr>
              <w:t>ный гос</w:t>
            </w:r>
            <w:r w:rsidRPr="00275BAF">
              <w:rPr>
                <w:rFonts w:ascii="Times New Roman" w:hAnsi="Times New Roman"/>
                <w:b/>
                <w:sz w:val="20"/>
                <w:szCs w:val="20"/>
              </w:rPr>
              <w:t>у</w:t>
            </w:r>
            <w:r w:rsidRPr="00275BAF">
              <w:rPr>
                <w:rFonts w:ascii="Times New Roman" w:hAnsi="Times New Roman"/>
                <w:b/>
                <w:sz w:val="20"/>
                <w:szCs w:val="20"/>
              </w:rPr>
              <w:t>дарс</w:t>
            </w:r>
            <w:r w:rsidRPr="00275BAF">
              <w:rPr>
                <w:rFonts w:ascii="Times New Roman" w:hAnsi="Times New Roman"/>
                <w:b/>
                <w:sz w:val="20"/>
                <w:szCs w:val="20"/>
              </w:rPr>
              <w:t>т</w:t>
            </w:r>
            <w:r w:rsidRPr="00275BAF">
              <w:rPr>
                <w:rFonts w:ascii="Times New Roman" w:hAnsi="Times New Roman"/>
                <w:b/>
                <w:sz w:val="20"/>
                <w:szCs w:val="20"/>
              </w:rPr>
              <w:t>венный образ</w:t>
            </w:r>
            <w:r w:rsidRPr="00275BAF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275BAF">
              <w:rPr>
                <w:rFonts w:ascii="Times New Roman" w:hAnsi="Times New Roman"/>
                <w:b/>
                <w:sz w:val="20"/>
                <w:szCs w:val="20"/>
              </w:rPr>
              <w:t>вател</w:t>
            </w:r>
            <w:r w:rsidRPr="00275BAF">
              <w:rPr>
                <w:rFonts w:ascii="Times New Roman" w:hAnsi="Times New Roman"/>
                <w:b/>
                <w:sz w:val="20"/>
                <w:szCs w:val="20"/>
              </w:rPr>
              <w:t>ь</w:t>
            </w:r>
            <w:r w:rsidRPr="00275BAF">
              <w:rPr>
                <w:rFonts w:ascii="Times New Roman" w:hAnsi="Times New Roman"/>
                <w:b/>
                <w:sz w:val="20"/>
                <w:szCs w:val="20"/>
              </w:rPr>
              <w:t>ный ста</w:t>
            </w:r>
            <w:r w:rsidRPr="00275BAF">
              <w:rPr>
                <w:rFonts w:ascii="Times New Roman" w:hAnsi="Times New Roman"/>
                <w:b/>
                <w:sz w:val="20"/>
                <w:szCs w:val="20"/>
              </w:rPr>
              <w:t>н</w:t>
            </w:r>
            <w:r w:rsidRPr="00275BAF">
              <w:rPr>
                <w:rFonts w:ascii="Times New Roman" w:hAnsi="Times New Roman"/>
                <w:b/>
                <w:sz w:val="20"/>
                <w:szCs w:val="20"/>
              </w:rPr>
              <w:t xml:space="preserve">дарт </w:t>
            </w:r>
          </w:p>
        </w:tc>
        <w:tc>
          <w:tcPr>
            <w:tcW w:w="992" w:type="dxa"/>
            <w:vMerge w:val="restart"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5BAF">
              <w:rPr>
                <w:rFonts w:ascii="Times New Roman" w:hAnsi="Times New Roman"/>
                <w:sz w:val="20"/>
                <w:szCs w:val="20"/>
              </w:rPr>
              <w:t>очная</w:t>
            </w:r>
          </w:p>
        </w:tc>
        <w:tc>
          <w:tcPr>
            <w:tcW w:w="992" w:type="dxa"/>
            <w:vMerge w:val="restart"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5BAF">
              <w:rPr>
                <w:rFonts w:ascii="Times New Roman" w:hAnsi="Times New Roman"/>
                <w:sz w:val="20"/>
                <w:szCs w:val="20"/>
              </w:rPr>
              <w:t>1.Удовлетворё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н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ность р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о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дителей качеством дошкол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ь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ного обр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а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зования</w:t>
            </w:r>
          </w:p>
        </w:tc>
        <w:tc>
          <w:tcPr>
            <w:tcW w:w="993" w:type="dxa"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5BAF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708" w:type="dxa"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744</w:t>
            </w:r>
          </w:p>
        </w:tc>
        <w:tc>
          <w:tcPr>
            <w:tcW w:w="1276" w:type="dxa"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1134" w:type="dxa"/>
            <w:vAlign w:val="center"/>
          </w:tcPr>
          <w:p w:rsidR="005E4D3E" w:rsidRPr="008327B2" w:rsidRDefault="005E4D3E" w:rsidP="008327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</w:t>
            </w:r>
          </w:p>
        </w:tc>
        <w:tc>
          <w:tcPr>
            <w:tcW w:w="1418" w:type="dxa"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4D3E" w:rsidRPr="00275BAF" w:rsidTr="00275BAF">
        <w:trPr>
          <w:trHeight w:val="120"/>
        </w:trPr>
        <w:tc>
          <w:tcPr>
            <w:tcW w:w="1384" w:type="dxa"/>
            <w:vMerge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E4D3E" w:rsidRPr="00275BAF" w:rsidRDefault="005E4D3E" w:rsidP="00275BA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5BAF">
              <w:rPr>
                <w:rFonts w:ascii="Times New Roman" w:hAnsi="Times New Roman"/>
                <w:sz w:val="20"/>
                <w:szCs w:val="20"/>
              </w:rPr>
              <w:t>2. Коэф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и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циент п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о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сещаемости ДОУ</w:t>
            </w:r>
          </w:p>
        </w:tc>
        <w:tc>
          <w:tcPr>
            <w:tcW w:w="993" w:type="dxa"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5BAF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708" w:type="dxa"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5BAF">
              <w:rPr>
                <w:rFonts w:ascii="Times New Roman" w:hAnsi="Times New Roman"/>
                <w:sz w:val="20"/>
                <w:szCs w:val="20"/>
              </w:rPr>
              <w:t>744</w:t>
            </w:r>
          </w:p>
        </w:tc>
        <w:tc>
          <w:tcPr>
            <w:tcW w:w="1276" w:type="dxa"/>
            <w:vAlign w:val="center"/>
          </w:tcPr>
          <w:p w:rsidR="005E4D3E" w:rsidRPr="00BF71E6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71E6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134" w:type="dxa"/>
            <w:vAlign w:val="center"/>
          </w:tcPr>
          <w:p w:rsidR="005E4D3E" w:rsidRPr="00BF71E6" w:rsidRDefault="005E4D3E" w:rsidP="008327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71E6">
              <w:rPr>
                <w:rFonts w:ascii="Times New Roman" w:hAnsi="Times New Roman"/>
                <w:sz w:val="20"/>
                <w:szCs w:val="20"/>
              </w:rPr>
              <w:t>77</w:t>
            </w:r>
          </w:p>
        </w:tc>
        <w:tc>
          <w:tcPr>
            <w:tcW w:w="1418" w:type="dxa"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4D3E" w:rsidRPr="00275BAF" w:rsidTr="00275BAF">
        <w:trPr>
          <w:trHeight w:val="105"/>
        </w:trPr>
        <w:tc>
          <w:tcPr>
            <w:tcW w:w="1384" w:type="dxa"/>
            <w:vMerge w:val="restart"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E4D3E" w:rsidRPr="00275BAF" w:rsidRDefault="005E4D3E" w:rsidP="00275BA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5BAF"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r w:rsidRPr="00275BAF">
              <w:rPr>
                <w:rFonts w:ascii="Times New Roman" w:hAnsi="Times New Roman"/>
                <w:sz w:val="18"/>
                <w:szCs w:val="18"/>
              </w:rPr>
              <w:t xml:space="preserve"> Удел</w:t>
            </w:r>
            <w:r w:rsidRPr="00275BAF">
              <w:rPr>
                <w:rFonts w:ascii="Times New Roman" w:hAnsi="Times New Roman"/>
                <w:sz w:val="18"/>
                <w:szCs w:val="18"/>
              </w:rPr>
              <w:t>ь</w:t>
            </w:r>
            <w:r w:rsidRPr="00275BAF">
              <w:rPr>
                <w:rFonts w:ascii="Times New Roman" w:hAnsi="Times New Roman"/>
                <w:sz w:val="18"/>
                <w:szCs w:val="18"/>
              </w:rPr>
              <w:t>ный вес численности воспитанн</w:t>
            </w:r>
            <w:r w:rsidRPr="00275BAF">
              <w:rPr>
                <w:rFonts w:ascii="Times New Roman" w:hAnsi="Times New Roman"/>
                <w:sz w:val="18"/>
                <w:szCs w:val="18"/>
              </w:rPr>
              <w:t>и</w:t>
            </w:r>
            <w:r w:rsidRPr="00275BAF">
              <w:rPr>
                <w:rFonts w:ascii="Times New Roman" w:hAnsi="Times New Roman"/>
                <w:sz w:val="18"/>
                <w:szCs w:val="18"/>
              </w:rPr>
              <w:t>ков, об</w:t>
            </w:r>
            <w:r w:rsidRPr="00275BAF">
              <w:rPr>
                <w:rFonts w:ascii="Times New Roman" w:hAnsi="Times New Roman"/>
                <w:sz w:val="18"/>
                <w:szCs w:val="18"/>
              </w:rPr>
              <w:t>у</w:t>
            </w:r>
            <w:r w:rsidRPr="00275BAF">
              <w:rPr>
                <w:rFonts w:ascii="Times New Roman" w:hAnsi="Times New Roman"/>
                <w:sz w:val="18"/>
                <w:szCs w:val="18"/>
              </w:rPr>
              <w:t>чающихся по программам, соответс</w:t>
            </w:r>
            <w:r w:rsidRPr="00275BAF">
              <w:rPr>
                <w:rFonts w:ascii="Times New Roman" w:hAnsi="Times New Roman"/>
                <w:sz w:val="18"/>
                <w:szCs w:val="18"/>
              </w:rPr>
              <w:t>т</w:t>
            </w:r>
            <w:r w:rsidRPr="00275BAF">
              <w:rPr>
                <w:rFonts w:ascii="Times New Roman" w:hAnsi="Times New Roman"/>
                <w:sz w:val="18"/>
                <w:szCs w:val="18"/>
              </w:rPr>
              <w:t>вующим требованиям ФГОС ДО, в общей чи</w:t>
            </w:r>
            <w:r w:rsidRPr="00275BAF">
              <w:rPr>
                <w:rFonts w:ascii="Times New Roman" w:hAnsi="Times New Roman"/>
                <w:sz w:val="18"/>
                <w:szCs w:val="18"/>
              </w:rPr>
              <w:t>с</w:t>
            </w:r>
            <w:r w:rsidRPr="00275BAF">
              <w:rPr>
                <w:rFonts w:ascii="Times New Roman" w:hAnsi="Times New Roman"/>
                <w:sz w:val="18"/>
                <w:szCs w:val="18"/>
              </w:rPr>
              <w:t>ленности воспитанн</w:t>
            </w:r>
            <w:r w:rsidRPr="00275BAF">
              <w:rPr>
                <w:rFonts w:ascii="Times New Roman" w:hAnsi="Times New Roman"/>
                <w:sz w:val="18"/>
                <w:szCs w:val="18"/>
              </w:rPr>
              <w:t>и</w:t>
            </w:r>
            <w:r w:rsidRPr="00275BAF">
              <w:rPr>
                <w:rFonts w:ascii="Times New Roman" w:hAnsi="Times New Roman"/>
                <w:sz w:val="18"/>
                <w:szCs w:val="18"/>
              </w:rPr>
              <w:t>ков</w:t>
            </w:r>
          </w:p>
        </w:tc>
        <w:tc>
          <w:tcPr>
            <w:tcW w:w="993" w:type="dxa"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5BAF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708" w:type="dxa"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5BAF">
              <w:rPr>
                <w:rFonts w:ascii="Times New Roman" w:hAnsi="Times New Roman"/>
                <w:sz w:val="20"/>
                <w:szCs w:val="20"/>
              </w:rPr>
              <w:t>744</w:t>
            </w:r>
          </w:p>
        </w:tc>
        <w:tc>
          <w:tcPr>
            <w:tcW w:w="1276" w:type="dxa"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5BA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vAlign w:val="center"/>
          </w:tcPr>
          <w:p w:rsidR="005E4D3E" w:rsidRPr="008327B2" w:rsidRDefault="005E4D3E" w:rsidP="008327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27B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4D3E" w:rsidRPr="00275BAF" w:rsidTr="00275BAF">
        <w:trPr>
          <w:trHeight w:val="105"/>
        </w:trPr>
        <w:tc>
          <w:tcPr>
            <w:tcW w:w="1384" w:type="dxa"/>
            <w:vMerge/>
          </w:tcPr>
          <w:p w:rsidR="005E4D3E" w:rsidRPr="00275BAF" w:rsidRDefault="005E4D3E" w:rsidP="00275B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E4D3E" w:rsidRPr="00275BAF" w:rsidRDefault="005E4D3E" w:rsidP="00275B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5E4D3E" w:rsidRPr="00275BAF" w:rsidRDefault="005E4D3E" w:rsidP="00275B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E4D3E" w:rsidRPr="00275BAF" w:rsidRDefault="005E4D3E" w:rsidP="00275B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E4D3E" w:rsidRPr="00275BAF" w:rsidRDefault="005E4D3E" w:rsidP="00275B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E4D3E" w:rsidRPr="00275BAF" w:rsidRDefault="005E4D3E" w:rsidP="00275B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E4D3E" w:rsidRPr="00275BAF" w:rsidRDefault="005E4D3E" w:rsidP="00275BAF">
            <w:pPr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75BAF">
              <w:rPr>
                <w:rFonts w:ascii="Times New Roman" w:hAnsi="Times New Roman"/>
                <w:sz w:val="20"/>
                <w:szCs w:val="20"/>
              </w:rPr>
              <w:t>4.</w:t>
            </w:r>
            <w:r w:rsidRPr="00275BAF">
              <w:rPr>
                <w:rFonts w:ascii="Times New Roman" w:hAnsi="Times New Roman"/>
                <w:color w:val="000000"/>
                <w:sz w:val="18"/>
                <w:szCs w:val="18"/>
              </w:rPr>
              <w:t>Количество дней, пропуще</w:t>
            </w:r>
            <w:r w:rsidRPr="00275BAF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275BAF">
              <w:rPr>
                <w:rFonts w:ascii="Times New Roman" w:hAnsi="Times New Roman"/>
                <w:color w:val="000000"/>
                <w:sz w:val="18"/>
                <w:szCs w:val="18"/>
              </w:rPr>
              <w:t>ных одним ребенком по болезни</w:t>
            </w:r>
          </w:p>
        </w:tc>
        <w:tc>
          <w:tcPr>
            <w:tcW w:w="993" w:type="dxa"/>
          </w:tcPr>
          <w:p w:rsidR="005E4D3E" w:rsidRPr="00275BAF" w:rsidRDefault="005E4D3E" w:rsidP="00275B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75BAF">
              <w:rPr>
                <w:rFonts w:ascii="Times New Roman" w:hAnsi="Times New Roman"/>
                <w:sz w:val="20"/>
                <w:szCs w:val="20"/>
              </w:rPr>
              <w:t>дней</w:t>
            </w:r>
          </w:p>
        </w:tc>
        <w:tc>
          <w:tcPr>
            <w:tcW w:w="708" w:type="dxa"/>
          </w:tcPr>
          <w:p w:rsidR="005E4D3E" w:rsidRPr="00275BAF" w:rsidRDefault="005E4D3E" w:rsidP="00275B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75BAF">
              <w:rPr>
                <w:rFonts w:ascii="Times New Roman" w:hAnsi="Times New Roman"/>
                <w:sz w:val="20"/>
                <w:szCs w:val="20"/>
              </w:rPr>
              <w:t>359</w:t>
            </w:r>
          </w:p>
        </w:tc>
        <w:tc>
          <w:tcPr>
            <w:tcW w:w="1276" w:type="dxa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:rsidR="005E4D3E" w:rsidRPr="008327B2" w:rsidRDefault="005E4D3E" w:rsidP="008327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</w:tcPr>
          <w:p w:rsidR="005E4D3E" w:rsidRPr="00275BAF" w:rsidRDefault="005E4D3E" w:rsidP="00275B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5E4D3E" w:rsidRPr="00275BAF" w:rsidRDefault="005E4D3E" w:rsidP="00275B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</w:tcPr>
          <w:p w:rsidR="005E4D3E" w:rsidRPr="00275BAF" w:rsidRDefault="005E4D3E" w:rsidP="00275B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4D3E" w:rsidRPr="00275BAF" w:rsidTr="00275BAF">
        <w:trPr>
          <w:trHeight w:val="105"/>
        </w:trPr>
        <w:tc>
          <w:tcPr>
            <w:tcW w:w="1384" w:type="dxa"/>
            <w:vMerge/>
          </w:tcPr>
          <w:p w:rsidR="005E4D3E" w:rsidRPr="00275BAF" w:rsidRDefault="005E4D3E" w:rsidP="00275B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E4D3E" w:rsidRPr="00275BAF" w:rsidRDefault="005E4D3E" w:rsidP="00275B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5E4D3E" w:rsidRPr="00275BAF" w:rsidRDefault="005E4D3E" w:rsidP="00275B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E4D3E" w:rsidRPr="00275BAF" w:rsidRDefault="005E4D3E" w:rsidP="00275B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E4D3E" w:rsidRPr="00275BAF" w:rsidRDefault="005E4D3E" w:rsidP="00275B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E4D3E" w:rsidRPr="00275BAF" w:rsidRDefault="005E4D3E" w:rsidP="00275B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E4D3E" w:rsidRPr="00275BAF" w:rsidRDefault="005E4D3E" w:rsidP="00275BAF">
            <w:pPr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75BAF">
              <w:rPr>
                <w:rFonts w:ascii="Times New Roman" w:hAnsi="Times New Roman"/>
                <w:sz w:val="20"/>
                <w:szCs w:val="20"/>
              </w:rPr>
              <w:t>5.</w:t>
            </w:r>
            <w:r w:rsidRPr="00275BAF">
              <w:rPr>
                <w:rFonts w:ascii="Times New Roman" w:hAnsi="Times New Roman"/>
                <w:sz w:val="18"/>
                <w:szCs w:val="18"/>
              </w:rPr>
              <w:t>Доля  аттестова</w:t>
            </w:r>
            <w:r w:rsidRPr="00275BAF">
              <w:rPr>
                <w:rFonts w:ascii="Times New Roman" w:hAnsi="Times New Roman"/>
                <w:sz w:val="18"/>
                <w:szCs w:val="18"/>
              </w:rPr>
              <w:t>н</w:t>
            </w:r>
            <w:r w:rsidRPr="00275BAF">
              <w:rPr>
                <w:rFonts w:ascii="Times New Roman" w:hAnsi="Times New Roman"/>
                <w:sz w:val="18"/>
                <w:szCs w:val="18"/>
              </w:rPr>
              <w:t>ных педаг</w:t>
            </w:r>
            <w:r w:rsidRPr="00275BAF">
              <w:rPr>
                <w:rFonts w:ascii="Times New Roman" w:hAnsi="Times New Roman"/>
                <w:sz w:val="18"/>
                <w:szCs w:val="18"/>
              </w:rPr>
              <w:t>о</w:t>
            </w:r>
            <w:r w:rsidRPr="00275BAF">
              <w:rPr>
                <w:rFonts w:ascii="Times New Roman" w:hAnsi="Times New Roman"/>
                <w:sz w:val="18"/>
                <w:szCs w:val="18"/>
              </w:rPr>
              <w:t>гов</w:t>
            </w:r>
          </w:p>
        </w:tc>
        <w:tc>
          <w:tcPr>
            <w:tcW w:w="993" w:type="dxa"/>
          </w:tcPr>
          <w:p w:rsidR="005E4D3E" w:rsidRPr="00275BAF" w:rsidRDefault="005E4D3E" w:rsidP="00275B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75BAF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708" w:type="dxa"/>
          </w:tcPr>
          <w:p w:rsidR="005E4D3E" w:rsidRPr="00275BAF" w:rsidRDefault="005E4D3E" w:rsidP="00275B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5BA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5E4D3E" w:rsidRPr="008327B2" w:rsidRDefault="005E4D3E" w:rsidP="008327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  <w:r w:rsidRPr="008327B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</w:tcPr>
          <w:p w:rsidR="005E4D3E" w:rsidRPr="00275BAF" w:rsidRDefault="005E4D3E" w:rsidP="00275B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5E4D3E" w:rsidRPr="00275BAF" w:rsidRDefault="005E4D3E" w:rsidP="00275B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</w:tcPr>
          <w:p w:rsidR="005E4D3E" w:rsidRPr="00275BAF" w:rsidRDefault="005E4D3E" w:rsidP="00275B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5E4D3E" w:rsidRDefault="005E4D3E" w:rsidP="0048502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E4D3E" w:rsidRDefault="005E4D3E" w:rsidP="009B691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 Сведения о фактическом достижении показателей, характеризующих  объем муниципальной услуги:</w:t>
      </w:r>
    </w:p>
    <w:tbl>
      <w:tblPr>
        <w:tblpPr w:leftFromText="180" w:rightFromText="180" w:vertAnchor="text" w:horzAnchor="margin" w:tblpXSpec="center" w:tblpY="677"/>
        <w:tblOverlap w:val="never"/>
        <w:tblW w:w="157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242"/>
        <w:gridCol w:w="993"/>
        <w:gridCol w:w="992"/>
        <w:gridCol w:w="992"/>
        <w:gridCol w:w="992"/>
        <w:gridCol w:w="993"/>
        <w:gridCol w:w="992"/>
        <w:gridCol w:w="992"/>
        <w:gridCol w:w="851"/>
        <w:gridCol w:w="1275"/>
        <w:gridCol w:w="993"/>
        <w:gridCol w:w="1134"/>
        <w:gridCol w:w="1134"/>
        <w:gridCol w:w="992"/>
        <w:gridCol w:w="1161"/>
      </w:tblGrid>
      <w:tr w:rsidR="005E4D3E" w:rsidRPr="00275BAF" w:rsidTr="00537755">
        <w:trPr>
          <w:trHeight w:val="200"/>
        </w:trPr>
        <w:tc>
          <w:tcPr>
            <w:tcW w:w="1242" w:type="dxa"/>
            <w:vMerge w:val="restart"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5BAF">
              <w:rPr>
                <w:rFonts w:ascii="Times New Roman" w:hAnsi="Times New Roman"/>
                <w:sz w:val="20"/>
                <w:szCs w:val="20"/>
              </w:rPr>
              <w:t>Уникал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ь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ный номер реестровой з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а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писи</w:t>
            </w:r>
          </w:p>
        </w:tc>
        <w:tc>
          <w:tcPr>
            <w:tcW w:w="2977" w:type="dxa"/>
            <w:gridSpan w:val="3"/>
            <w:vMerge w:val="restart"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5BAF">
              <w:rPr>
                <w:rFonts w:ascii="Times New Roman" w:hAnsi="Times New Roman"/>
                <w:sz w:val="20"/>
                <w:szCs w:val="20"/>
              </w:rPr>
              <w:t>Показатель характер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и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зующий содержание мун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и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ципальной услуги</w:t>
            </w:r>
          </w:p>
        </w:tc>
        <w:tc>
          <w:tcPr>
            <w:tcW w:w="1985" w:type="dxa"/>
            <w:gridSpan w:val="2"/>
            <w:vMerge w:val="restart"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5BAF">
              <w:rPr>
                <w:rFonts w:ascii="Times New Roman" w:hAnsi="Times New Roman"/>
                <w:sz w:val="20"/>
                <w:szCs w:val="20"/>
              </w:rPr>
              <w:t>Показатель, хара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к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теризующий усл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о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вия (формы) оказ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а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ния муниципальной услуги</w:t>
            </w:r>
          </w:p>
        </w:tc>
        <w:tc>
          <w:tcPr>
            <w:tcW w:w="8363" w:type="dxa"/>
            <w:gridSpan w:val="8"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5BAF">
              <w:rPr>
                <w:rFonts w:ascii="Times New Roman" w:hAnsi="Times New Roman"/>
                <w:sz w:val="20"/>
                <w:szCs w:val="20"/>
              </w:rPr>
              <w:t>Показатель качества муниципал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ь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ной услуги</w:t>
            </w:r>
          </w:p>
        </w:tc>
        <w:tc>
          <w:tcPr>
            <w:tcW w:w="1161" w:type="dxa"/>
            <w:tcBorders>
              <w:bottom w:val="nil"/>
            </w:tcBorders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4D3E" w:rsidRPr="00275BAF" w:rsidTr="00537755">
        <w:trPr>
          <w:trHeight w:val="705"/>
        </w:trPr>
        <w:tc>
          <w:tcPr>
            <w:tcW w:w="1242" w:type="dxa"/>
            <w:vMerge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3"/>
            <w:vMerge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5BAF">
              <w:rPr>
                <w:rFonts w:ascii="Times New Roman" w:hAnsi="Times New Roman"/>
                <w:sz w:val="20"/>
                <w:szCs w:val="20"/>
              </w:rPr>
              <w:t>Наим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е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нование показ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а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теля</w:t>
            </w:r>
          </w:p>
        </w:tc>
        <w:tc>
          <w:tcPr>
            <w:tcW w:w="1843" w:type="dxa"/>
            <w:gridSpan w:val="2"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5BAF">
              <w:rPr>
                <w:rFonts w:ascii="Times New Roman" w:hAnsi="Times New Roman"/>
                <w:sz w:val="20"/>
                <w:szCs w:val="20"/>
              </w:rPr>
              <w:t>единица измер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е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ния по ОКЕИ</w:t>
            </w:r>
          </w:p>
        </w:tc>
        <w:tc>
          <w:tcPr>
            <w:tcW w:w="1275" w:type="dxa"/>
            <w:vMerge w:val="restart"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5BAF">
              <w:rPr>
                <w:rFonts w:ascii="Times New Roman" w:hAnsi="Times New Roman"/>
                <w:sz w:val="20"/>
                <w:szCs w:val="20"/>
              </w:rPr>
              <w:t>утверждено в муниц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и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пальном задании на год</w:t>
            </w:r>
          </w:p>
        </w:tc>
        <w:tc>
          <w:tcPr>
            <w:tcW w:w="993" w:type="dxa"/>
            <w:vMerge w:val="restart"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5BAF">
              <w:rPr>
                <w:rFonts w:ascii="Times New Roman" w:hAnsi="Times New Roman"/>
                <w:sz w:val="20"/>
                <w:szCs w:val="20"/>
              </w:rPr>
              <w:t>испо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л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нено на отче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т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ную д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а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ту</w:t>
            </w:r>
          </w:p>
        </w:tc>
        <w:tc>
          <w:tcPr>
            <w:tcW w:w="1134" w:type="dxa"/>
            <w:vMerge w:val="restart"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5BAF">
              <w:rPr>
                <w:rFonts w:ascii="Times New Roman" w:hAnsi="Times New Roman"/>
                <w:sz w:val="20"/>
                <w:szCs w:val="20"/>
              </w:rPr>
              <w:t>допуст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и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мое  (во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з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можное отклон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е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ние)</w:t>
            </w:r>
          </w:p>
        </w:tc>
        <w:tc>
          <w:tcPr>
            <w:tcW w:w="1134" w:type="dxa"/>
            <w:vMerge w:val="restart"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5BAF">
              <w:rPr>
                <w:rFonts w:ascii="Times New Roman" w:hAnsi="Times New Roman"/>
                <w:sz w:val="20"/>
                <w:szCs w:val="20"/>
              </w:rPr>
              <w:t>отклон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е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ние, пр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е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выша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ю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щее д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о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пустимое (возмо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ж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ное )зн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а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чение</w:t>
            </w:r>
          </w:p>
        </w:tc>
        <w:tc>
          <w:tcPr>
            <w:tcW w:w="992" w:type="dxa"/>
            <w:vMerge w:val="restart"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5BAF">
              <w:rPr>
                <w:rFonts w:ascii="Times New Roman" w:hAnsi="Times New Roman"/>
                <w:sz w:val="20"/>
                <w:szCs w:val="20"/>
              </w:rPr>
              <w:t>причина откл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о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нения</w:t>
            </w:r>
          </w:p>
        </w:tc>
        <w:tc>
          <w:tcPr>
            <w:tcW w:w="1161" w:type="dxa"/>
            <w:vMerge w:val="restart"/>
            <w:tcBorders>
              <w:top w:val="nil"/>
            </w:tcBorders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5BAF">
              <w:rPr>
                <w:rFonts w:ascii="Times New Roman" w:hAnsi="Times New Roman"/>
                <w:sz w:val="20"/>
                <w:szCs w:val="20"/>
              </w:rPr>
              <w:t>Средний размер платы (ц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е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на, тариф)</w:t>
            </w:r>
          </w:p>
        </w:tc>
      </w:tr>
      <w:tr w:rsidR="005E4D3E" w:rsidRPr="00275BAF" w:rsidTr="00537755">
        <w:trPr>
          <w:trHeight w:val="360"/>
        </w:trPr>
        <w:tc>
          <w:tcPr>
            <w:tcW w:w="1242" w:type="dxa"/>
            <w:vMerge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5BAF">
              <w:rPr>
                <w:rFonts w:ascii="Times New Roman" w:hAnsi="Times New Roman"/>
                <w:sz w:val="20"/>
                <w:szCs w:val="20"/>
              </w:rPr>
              <w:t>наим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е</w:t>
            </w:r>
            <w:r w:rsidRPr="00275BAF">
              <w:rPr>
                <w:rFonts w:ascii="Times New Roman" w:hAnsi="Times New Roman"/>
                <w:sz w:val="20"/>
                <w:szCs w:val="20"/>
              </w:rPr>
              <w:t>нование</w:t>
            </w:r>
          </w:p>
        </w:tc>
        <w:tc>
          <w:tcPr>
            <w:tcW w:w="851" w:type="dxa"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5BAF">
              <w:rPr>
                <w:rFonts w:ascii="Times New Roman" w:hAnsi="Times New Roman"/>
                <w:sz w:val="20"/>
                <w:szCs w:val="20"/>
              </w:rPr>
              <w:t>код</w:t>
            </w:r>
          </w:p>
        </w:tc>
        <w:tc>
          <w:tcPr>
            <w:tcW w:w="1275" w:type="dxa"/>
            <w:vMerge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1" w:type="dxa"/>
            <w:vMerge/>
            <w:tcBorders>
              <w:top w:val="nil"/>
            </w:tcBorders>
            <w:vAlign w:val="center"/>
          </w:tcPr>
          <w:p w:rsidR="005E4D3E" w:rsidRPr="00275BAF" w:rsidRDefault="005E4D3E" w:rsidP="00275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5E4D3E" w:rsidRDefault="005E4D3E" w:rsidP="009B6917">
      <w:pPr>
        <w:spacing w:after="0"/>
        <w:rPr>
          <w:rFonts w:ascii="Times New Roman" w:hAnsi="Times New Roman"/>
          <w:sz w:val="24"/>
          <w:szCs w:val="24"/>
        </w:rPr>
      </w:pPr>
    </w:p>
    <w:p w:rsidR="005E4D3E" w:rsidRDefault="005E4D3E" w:rsidP="0044783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E4D3E" w:rsidRDefault="005E4D3E" w:rsidP="0044783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E4D3E" w:rsidRDefault="005E4D3E" w:rsidP="00EB7C24">
      <w:pPr>
        <w:spacing w:after="0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335FE4">
        <w:rPr>
          <w:rFonts w:ascii="Times New Roman" w:hAnsi="Times New Roman"/>
          <w:sz w:val="24"/>
          <w:szCs w:val="24"/>
          <w:vertAlign w:val="superscrip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1.5pt;height:501.75pt">
            <v:imagedata r:id="rId6" o:title=""/>
          </v:shape>
        </w:pict>
      </w:r>
    </w:p>
    <w:sectPr w:rsidR="005E4D3E" w:rsidSect="00D6112A">
      <w:headerReference w:type="default" r:id="rId7"/>
      <w:pgSz w:w="16838" w:h="11906" w:orient="landscape"/>
      <w:pgMar w:top="1135" w:right="426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4D3E" w:rsidRDefault="005E4D3E" w:rsidP="00D6112A">
      <w:pPr>
        <w:spacing w:after="0" w:line="240" w:lineRule="auto"/>
      </w:pPr>
      <w:r>
        <w:separator/>
      </w:r>
    </w:p>
  </w:endnote>
  <w:endnote w:type="continuationSeparator" w:id="0">
    <w:p w:rsidR="005E4D3E" w:rsidRDefault="005E4D3E" w:rsidP="00D611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4D3E" w:rsidRDefault="005E4D3E" w:rsidP="00D6112A">
      <w:pPr>
        <w:spacing w:after="0" w:line="240" w:lineRule="auto"/>
      </w:pPr>
      <w:r>
        <w:separator/>
      </w:r>
    </w:p>
  </w:footnote>
  <w:footnote w:type="continuationSeparator" w:id="0">
    <w:p w:rsidR="005E4D3E" w:rsidRDefault="005E4D3E" w:rsidP="00D611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4D3E" w:rsidRDefault="005E4D3E">
    <w:pPr>
      <w:pStyle w:val="Header"/>
      <w:jc w:val="center"/>
    </w:pPr>
    <w:fldSimple w:instr="PAGE   \* MERGEFORMAT">
      <w:r>
        <w:rPr>
          <w:noProof/>
        </w:rPr>
        <w:t>2</w:t>
      </w:r>
    </w:fldSimple>
  </w:p>
  <w:p w:rsidR="005E4D3E" w:rsidRDefault="005E4D3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3357"/>
    <w:rsid w:val="00013683"/>
    <w:rsid w:val="0008676E"/>
    <w:rsid w:val="00093078"/>
    <w:rsid w:val="000D4502"/>
    <w:rsid w:val="00145031"/>
    <w:rsid w:val="00146F8F"/>
    <w:rsid w:val="001E266D"/>
    <w:rsid w:val="001F03A4"/>
    <w:rsid w:val="00215599"/>
    <w:rsid w:val="0023677F"/>
    <w:rsid w:val="00247A5A"/>
    <w:rsid w:val="00252BB5"/>
    <w:rsid w:val="0026683A"/>
    <w:rsid w:val="00275BAF"/>
    <w:rsid w:val="00280428"/>
    <w:rsid w:val="00291411"/>
    <w:rsid w:val="002C5436"/>
    <w:rsid w:val="002C69FB"/>
    <w:rsid w:val="002C7A2C"/>
    <w:rsid w:val="002E2D5A"/>
    <w:rsid w:val="002E3FA8"/>
    <w:rsid w:val="002E6C18"/>
    <w:rsid w:val="00335545"/>
    <w:rsid w:val="00335FE4"/>
    <w:rsid w:val="003610E8"/>
    <w:rsid w:val="00380BD2"/>
    <w:rsid w:val="003D088F"/>
    <w:rsid w:val="003D4A77"/>
    <w:rsid w:val="003E77B4"/>
    <w:rsid w:val="003F4BAB"/>
    <w:rsid w:val="00431F97"/>
    <w:rsid w:val="00435343"/>
    <w:rsid w:val="00447837"/>
    <w:rsid w:val="004501F5"/>
    <w:rsid w:val="0048502A"/>
    <w:rsid w:val="004854A1"/>
    <w:rsid w:val="004A50CA"/>
    <w:rsid w:val="005166A1"/>
    <w:rsid w:val="00530461"/>
    <w:rsid w:val="00537755"/>
    <w:rsid w:val="0055243A"/>
    <w:rsid w:val="00585CF1"/>
    <w:rsid w:val="005E4D3E"/>
    <w:rsid w:val="00614DC7"/>
    <w:rsid w:val="00672515"/>
    <w:rsid w:val="0069224E"/>
    <w:rsid w:val="006A1AD6"/>
    <w:rsid w:val="006A2BEE"/>
    <w:rsid w:val="006B7E6B"/>
    <w:rsid w:val="00702B94"/>
    <w:rsid w:val="00736E67"/>
    <w:rsid w:val="00743B04"/>
    <w:rsid w:val="00762701"/>
    <w:rsid w:val="00796180"/>
    <w:rsid w:val="00797068"/>
    <w:rsid w:val="00797784"/>
    <w:rsid w:val="00814433"/>
    <w:rsid w:val="008327B2"/>
    <w:rsid w:val="008872DE"/>
    <w:rsid w:val="008E76CB"/>
    <w:rsid w:val="00901D3D"/>
    <w:rsid w:val="00912DD9"/>
    <w:rsid w:val="009B3182"/>
    <w:rsid w:val="009B6917"/>
    <w:rsid w:val="009F3270"/>
    <w:rsid w:val="009F533A"/>
    <w:rsid w:val="00A17573"/>
    <w:rsid w:val="00A8058D"/>
    <w:rsid w:val="00AD0D96"/>
    <w:rsid w:val="00B23E8D"/>
    <w:rsid w:val="00B277FC"/>
    <w:rsid w:val="00B34BCA"/>
    <w:rsid w:val="00B37C6D"/>
    <w:rsid w:val="00B57895"/>
    <w:rsid w:val="00B72F8B"/>
    <w:rsid w:val="00B85474"/>
    <w:rsid w:val="00B92C5B"/>
    <w:rsid w:val="00BE4326"/>
    <w:rsid w:val="00BF71E6"/>
    <w:rsid w:val="00C039DD"/>
    <w:rsid w:val="00C90DB3"/>
    <w:rsid w:val="00CB2D8A"/>
    <w:rsid w:val="00CB3331"/>
    <w:rsid w:val="00D448E4"/>
    <w:rsid w:val="00D6112A"/>
    <w:rsid w:val="00D821AF"/>
    <w:rsid w:val="00DC1900"/>
    <w:rsid w:val="00DE257C"/>
    <w:rsid w:val="00E53357"/>
    <w:rsid w:val="00E93796"/>
    <w:rsid w:val="00EA4513"/>
    <w:rsid w:val="00EB7C24"/>
    <w:rsid w:val="00ED60E6"/>
    <w:rsid w:val="00F43443"/>
    <w:rsid w:val="00FF25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2D5A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5335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D611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6112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D611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6112A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D611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611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395</TotalTime>
  <Pages>4</Pages>
  <Words>611</Words>
  <Characters>3487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Зуйков Дмитрий</dc:creator>
  <cp:keywords/>
  <dc:description/>
  <cp:lastModifiedBy>User</cp:lastModifiedBy>
  <cp:revision>26</cp:revision>
  <cp:lastPrinted>2017-07-19T12:31:00Z</cp:lastPrinted>
  <dcterms:created xsi:type="dcterms:W3CDTF">2015-08-25T06:06:00Z</dcterms:created>
  <dcterms:modified xsi:type="dcterms:W3CDTF">2018-02-08T08:13:00Z</dcterms:modified>
</cp:coreProperties>
</file>